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3e14734c1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fd8ec538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 06,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82056f0348c5" /><Relationship Type="http://schemas.openxmlformats.org/officeDocument/2006/relationships/numbering" Target="/word/numbering.xml" Id="R394f4d5ed3f3439b" /><Relationship Type="http://schemas.openxmlformats.org/officeDocument/2006/relationships/settings" Target="/word/settings.xml" Id="R606aa4dd45604235" /><Relationship Type="http://schemas.openxmlformats.org/officeDocument/2006/relationships/image" Target="/word/media/cbaae7f7-ca01-4202-97c4-343d92dea0d9.png" Id="R86effd8ec5384d09" /></Relationships>
</file>