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abfbbaf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2c779c17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017da72284fb6" /><Relationship Type="http://schemas.openxmlformats.org/officeDocument/2006/relationships/numbering" Target="/word/numbering.xml" Id="R9907c9a4bbd242d4" /><Relationship Type="http://schemas.openxmlformats.org/officeDocument/2006/relationships/settings" Target="/word/settings.xml" Id="R920ac7daf8a143f9" /><Relationship Type="http://schemas.openxmlformats.org/officeDocument/2006/relationships/image" Target="/word/media/a82f434a-7c18-46a3-9f42-e69147b5d9c4.png" Id="Radf2c779c1734b21" /></Relationships>
</file>