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b250590d9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0d4762745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6dcad4ded467b" /><Relationship Type="http://schemas.openxmlformats.org/officeDocument/2006/relationships/numbering" Target="/word/numbering.xml" Id="Ra2775de4949a4cdf" /><Relationship Type="http://schemas.openxmlformats.org/officeDocument/2006/relationships/settings" Target="/word/settings.xml" Id="R7779b9aeb192470e" /><Relationship Type="http://schemas.openxmlformats.org/officeDocument/2006/relationships/image" Target="/word/media/ad2896f0-69cd-4f27-be55-eb97b54917df.png" Id="R78b0d476274543b5" /></Relationships>
</file>