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b558d190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4944a0c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1b696b94c407a" /><Relationship Type="http://schemas.openxmlformats.org/officeDocument/2006/relationships/numbering" Target="/word/numbering.xml" Id="R4daf925f32804eee" /><Relationship Type="http://schemas.openxmlformats.org/officeDocument/2006/relationships/settings" Target="/word/settings.xml" Id="R3a996aa0049a431b" /><Relationship Type="http://schemas.openxmlformats.org/officeDocument/2006/relationships/image" Target="/word/media/3df4ad89-2573-475d-a5c6-28106bc3ff6a.png" Id="R7a604944a0ce4ac0" /></Relationships>
</file>