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2cc85181a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180c81af7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Mazaugues,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59f57c17a40f6" /><Relationship Type="http://schemas.openxmlformats.org/officeDocument/2006/relationships/numbering" Target="/word/numbering.xml" Id="Rd5f313ed1aea4ccd" /><Relationship Type="http://schemas.openxmlformats.org/officeDocument/2006/relationships/settings" Target="/word/settings.xml" Id="R4878c24eaf13420a" /><Relationship Type="http://schemas.openxmlformats.org/officeDocument/2006/relationships/image" Target="/word/media/a92b35ee-b9da-4e0b-945e-27e7e2a8216f.png" Id="R009180c81af749d8" /></Relationships>
</file>