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0ec977b28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3a2ca7cc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bbeac0eb4be0" /><Relationship Type="http://schemas.openxmlformats.org/officeDocument/2006/relationships/numbering" Target="/word/numbering.xml" Id="R157df92b91f94f44" /><Relationship Type="http://schemas.openxmlformats.org/officeDocument/2006/relationships/settings" Target="/word/settings.xml" Id="R768854ddc46b475d" /><Relationship Type="http://schemas.openxmlformats.org/officeDocument/2006/relationships/image" Target="/word/media/621dcb0d-de08-425b-8ed5-f2ab4ffd7f49.png" Id="R28d93a2ca7cc4ec7" /></Relationships>
</file>