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b908d012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28a1a24d2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062234c314c8a" /><Relationship Type="http://schemas.openxmlformats.org/officeDocument/2006/relationships/numbering" Target="/word/numbering.xml" Id="R9ee22fde92b44136" /><Relationship Type="http://schemas.openxmlformats.org/officeDocument/2006/relationships/settings" Target="/word/settings.xml" Id="Re63f9aeb869c4e7f" /><Relationship Type="http://schemas.openxmlformats.org/officeDocument/2006/relationships/image" Target="/word/media/1c008621-1aa9-40fa-ac14-38fd15782926.png" Id="R0fb28a1a24d2445e" /></Relationships>
</file>