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6a744b2e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1ae85b85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00dd25194010" /><Relationship Type="http://schemas.openxmlformats.org/officeDocument/2006/relationships/numbering" Target="/word/numbering.xml" Id="R82ab758e50a04940" /><Relationship Type="http://schemas.openxmlformats.org/officeDocument/2006/relationships/settings" Target="/word/settings.xml" Id="R25a544d599bc4671" /><Relationship Type="http://schemas.openxmlformats.org/officeDocument/2006/relationships/image" Target="/word/media/b937f546-c958-44f7-82d7-eadd089cc587.png" Id="R7f551ae85b85456f" /></Relationships>
</file>