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3a7a9821d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eff29890b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edd9e38dc4d9a" /><Relationship Type="http://schemas.openxmlformats.org/officeDocument/2006/relationships/numbering" Target="/word/numbering.xml" Id="R294dc83e2d9e4d63" /><Relationship Type="http://schemas.openxmlformats.org/officeDocument/2006/relationships/settings" Target="/word/settings.xml" Id="Rd6dedf445e3643d1" /><Relationship Type="http://schemas.openxmlformats.org/officeDocument/2006/relationships/image" Target="/word/media/af45f0bb-473d-496b-ab26-1ece615e3997.png" Id="Rce4eff29890b4ccf" /></Relationships>
</file>