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68fea2353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db8393ee6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cf8832ce74b34" /><Relationship Type="http://schemas.openxmlformats.org/officeDocument/2006/relationships/numbering" Target="/word/numbering.xml" Id="R87e0efce9afd44e4" /><Relationship Type="http://schemas.openxmlformats.org/officeDocument/2006/relationships/settings" Target="/word/settings.xml" Id="R8929742a39b842ed" /><Relationship Type="http://schemas.openxmlformats.org/officeDocument/2006/relationships/image" Target="/word/media/45eaa289-011c-4080-a87c-19fe688a8390.png" Id="Rb6cdb8393ee64405" /></Relationships>
</file>