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50c548933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f673245eb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Merry-la-Vallee,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dff9743384da5" /><Relationship Type="http://schemas.openxmlformats.org/officeDocument/2006/relationships/numbering" Target="/word/numbering.xml" Id="Re67e745e1b9845b3" /><Relationship Type="http://schemas.openxmlformats.org/officeDocument/2006/relationships/settings" Target="/word/settings.xml" Id="R0057eb4e472a47b3" /><Relationship Type="http://schemas.openxmlformats.org/officeDocument/2006/relationships/image" Target="/word/media/c07ba0bb-f70e-4a4d-bcb4-aeebd53462fd.png" Id="Rb15f673245eb4d2d" /></Relationships>
</file>