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3aaee563e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49a6f2860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Mertzwiller,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5166cc36f4978" /><Relationship Type="http://schemas.openxmlformats.org/officeDocument/2006/relationships/numbering" Target="/word/numbering.xml" Id="R9ea6e2f687f640b3" /><Relationship Type="http://schemas.openxmlformats.org/officeDocument/2006/relationships/settings" Target="/word/settings.xml" Id="R8e4bfeb86594459f" /><Relationship Type="http://schemas.openxmlformats.org/officeDocument/2006/relationships/image" Target="/word/media/3ba40a2f-23c7-4aa3-b75f-90a328933ef4.png" Id="R55449a6f286044e7" /></Relationships>
</file>