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9d4ac9e17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e1c67fa9d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b619ef878463d" /><Relationship Type="http://schemas.openxmlformats.org/officeDocument/2006/relationships/numbering" Target="/word/numbering.xml" Id="Rf9a29b993e854df4" /><Relationship Type="http://schemas.openxmlformats.org/officeDocument/2006/relationships/settings" Target="/word/settings.xml" Id="R4d65271afec648f2" /><Relationship Type="http://schemas.openxmlformats.org/officeDocument/2006/relationships/image" Target="/word/media/1e8dffb4-8500-4aed-a72f-0af7c5ddb182.png" Id="Rdb1e1c67fa9d41f2" /></Relationships>
</file>