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15611bcb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801c77a1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Mezangers,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7d5defd24afc" /><Relationship Type="http://schemas.openxmlformats.org/officeDocument/2006/relationships/numbering" Target="/word/numbering.xml" Id="R8be4495075c347b0" /><Relationship Type="http://schemas.openxmlformats.org/officeDocument/2006/relationships/settings" Target="/word/settings.xml" Id="Rd61526bb9f7f455c" /><Relationship Type="http://schemas.openxmlformats.org/officeDocument/2006/relationships/image" Target="/word/media/847e48da-d9b3-4155-b0cd-aa5ad3b738b4.png" Id="R44d801c77a1e4fd8" /></Relationships>
</file>