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cb7d76a2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a1607b15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3fb99c95644e8" /><Relationship Type="http://schemas.openxmlformats.org/officeDocument/2006/relationships/numbering" Target="/word/numbering.xml" Id="Raa10579438514131" /><Relationship Type="http://schemas.openxmlformats.org/officeDocument/2006/relationships/settings" Target="/word/settings.xml" Id="Rd20ab25f07254f66" /><Relationship Type="http://schemas.openxmlformats.org/officeDocument/2006/relationships/image" Target="/word/media/844ce9b2-fbe9-4771-92d5-20bd12dfb921.png" Id="R6d1a1607b151400e" /></Relationships>
</file>