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523fafc9b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a35d4b80a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491b86c164777" /><Relationship Type="http://schemas.openxmlformats.org/officeDocument/2006/relationships/numbering" Target="/word/numbering.xml" Id="Rd88bc55725c14261" /><Relationship Type="http://schemas.openxmlformats.org/officeDocument/2006/relationships/settings" Target="/word/settings.xml" Id="R22472dc1d0604ac5" /><Relationship Type="http://schemas.openxmlformats.org/officeDocument/2006/relationships/image" Target="/word/media/7bcdfb82-0482-4bb5-b42b-ac079228480c.png" Id="Ref5a35d4b80a4c83" /></Relationships>
</file>