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0110996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911918c2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983d31144afa" /><Relationship Type="http://schemas.openxmlformats.org/officeDocument/2006/relationships/numbering" Target="/word/numbering.xml" Id="Ra4b852cae5ef4a3b" /><Relationship Type="http://schemas.openxmlformats.org/officeDocument/2006/relationships/settings" Target="/word/settings.xml" Id="R7a1bfa7292394efa" /><Relationship Type="http://schemas.openxmlformats.org/officeDocument/2006/relationships/image" Target="/word/media/fccb0ebe-0b5d-4c4a-8fd1-f98c1a6565fe.png" Id="R6f8b911918c24522" /></Relationships>
</file>