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cb6418441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a8c3f8d9a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Millancay,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b02feed684c67" /><Relationship Type="http://schemas.openxmlformats.org/officeDocument/2006/relationships/numbering" Target="/word/numbering.xml" Id="R2f375feb909a422a" /><Relationship Type="http://schemas.openxmlformats.org/officeDocument/2006/relationships/settings" Target="/word/settings.xml" Id="Rbfc8ad1740ff42e3" /><Relationship Type="http://schemas.openxmlformats.org/officeDocument/2006/relationships/image" Target="/word/media/8ae6b701-b57e-4d9f-8562-f482be72fac3.png" Id="R542a8c3f8d9a493a" /></Relationships>
</file>