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4aa280f73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823a9994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e1e2e2b494c64" /><Relationship Type="http://schemas.openxmlformats.org/officeDocument/2006/relationships/numbering" Target="/word/numbering.xml" Id="R74937b04af154e3d" /><Relationship Type="http://schemas.openxmlformats.org/officeDocument/2006/relationships/settings" Target="/word/settings.xml" Id="R525335cdf3cd4d3f" /><Relationship Type="http://schemas.openxmlformats.org/officeDocument/2006/relationships/image" Target="/word/media/a8da3927-b519-40ff-b793-d5e91f0654da.png" Id="Rdb66823a99944545" /></Relationships>
</file>