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ed43eefb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93187364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Mirabeau,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e64a857b94fc2" /><Relationship Type="http://schemas.openxmlformats.org/officeDocument/2006/relationships/numbering" Target="/word/numbering.xml" Id="Rbe92ebb7efc84f76" /><Relationship Type="http://schemas.openxmlformats.org/officeDocument/2006/relationships/settings" Target="/word/settings.xml" Id="R4c139a5da2db4202" /><Relationship Type="http://schemas.openxmlformats.org/officeDocument/2006/relationships/image" Target="/word/media/afe867d7-af5f-48ad-a938-88ce6a89f964.png" Id="R7e193187364a4d86" /></Relationships>
</file>