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b145e45a8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ad04df119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Mobecq,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027334fa64a2a" /><Relationship Type="http://schemas.openxmlformats.org/officeDocument/2006/relationships/numbering" Target="/word/numbering.xml" Id="R4fbd0b8ce46d48e3" /><Relationship Type="http://schemas.openxmlformats.org/officeDocument/2006/relationships/settings" Target="/word/settings.xml" Id="R7484479b76c946ad" /><Relationship Type="http://schemas.openxmlformats.org/officeDocument/2006/relationships/image" Target="/word/media/70d37e71-7606-4be3-86ae-eece13eafe46.png" Id="R67ead04df11940a6" /></Relationships>
</file>