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f44d170b7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11a13143b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f4079fd39479f" /><Relationship Type="http://schemas.openxmlformats.org/officeDocument/2006/relationships/numbering" Target="/word/numbering.xml" Id="R783cecc362984625" /><Relationship Type="http://schemas.openxmlformats.org/officeDocument/2006/relationships/settings" Target="/word/settings.xml" Id="Rac589a708c7f4717" /><Relationship Type="http://schemas.openxmlformats.org/officeDocument/2006/relationships/image" Target="/word/media/b87283c4-d8c0-4582-9f77-ae1874a4e2b5.png" Id="R06311a13143b4695" /></Relationships>
</file>