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e346563be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96e9c1f6f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Monchy-Humieres,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2348072814f14" /><Relationship Type="http://schemas.openxmlformats.org/officeDocument/2006/relationships/numbering" Target="/word/numbering.xml" Id="R6841254a959e4ad3" /><Relationship Type="http://schemas.openxmlformats.org/officeDocument/2006/relationships/settings" Target="/word/settings.xml" Id="Rb5f1eb3ba46544ad" /><Relationship Type="http://schemas.openxmlformats.org/officeDocument/2006/relationships/image" Target="/word/media/c3a9dd1f-984b-4b96-912c-d23acb1b2188.png" Id="R65396e9c1f6f4de5" /></Relationships>
</file>