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9444ca4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8f0525d8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beaddf50c426d" /><Relationship Type="http://schemas.openxmlformats.org/officeDocument/2006/relationships/numbering" Target="/word/numbering.xml" Id="R6f5f72f47e034594" /><Relationship Type="http://schemas.openxmlformats.org/officeDocument/2006/relationships/settings" Target="/word/settings.xml" Id="R9b94114d39af46be" /><Relationship Type="http://schemas.openxmlformats.org/officeDocument/2006/relationships/image" Target="/word/media/2948da57-8c32-4c2d-b6e1-5d2079d0eb1d.png" Id="Rfd248f0525d84a7a" /></Relationships>
</file>