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fb19cab0f47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385fa7045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Mondilhan,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4fb8e6b82435c" /><Relationship Type="http://schemas.openxmlformats.org/officeDocument/2006/relationships/numbering" Target="/word/numbering.xml" Id="Rd070a5273e864176" /><Relationship Type="http://schemas.openxmlformats.org/officeDocument/2006/relationships/settings" Target="/word/settings.xml" Id="Ra83597cbabce4e31" /><Relationship Type="http://schemas.openxmlformats.org/officeDocument/2006/relationships/image" Target="/word/media/e85ad5c5-5125-4faf-bd1a-80e891a1d7a0.png" Id="R0a6385fa70454eed" /></Relationships>
</file>