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b4b1e2df2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acd0fe3f2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Mongrous,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bd8871c0a4381" /><Relationship Type="http://schemas.openxmlformats.org/officeDocument/2006/relationships/numbering" Target="/word/numbering.xml" Id="Rf980356e24aa4bc0" /><Relationship Type="http://schemas.openxmlformats.org/officeDocument/2006/relationships/settings" Target="/word/settings.xml" Id="R253438cf55d74579" /><Relationship Type="http://schemas.openxmlformats.org/officeDocument/2006/relationships/image" Target="/word/media/ee772dbb-99b4-486b-8033-de9cd7954c63.png" Id="Ra04acd0fe3f24d40" /></Relationships>
</file>