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2fec5c727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f629986b2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4cb0feea84554" /><Relationship Type="http://schemas.openxmlformats.org/officeDocument/2006/relationships/numbering" Target="/word/numbering.xml" Id="Reee7ab38761946da" /><Relationship Type="http://schemas.openxmlformats.org/officeDocument/2006/relationships/settings" Target="/word/settings.xml" Id="Rcefd43748c7d40e3" /><Relationship Type="http://schemas.openxmlformats.org/officeDocument/2006/relationships/image" Target="/word/media/9e5e1e8a-6292-4549-862b-c4007df2d9d8.png" Id="Rd2af629986b24ecc" /></Relationships>
</file>