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bb7a8bd5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b4ca5204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Montalba,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eeef8b1d74f9f" /><Relationship Type="http://schemas.openxmlformats.org/officeDocument/2006/relationships/numbering" Target="/word/numbering.xml" Id="R991ca9b07bd44e18" /><Relationship Type="http://schemas.openxmlformats.org/officeDocument/2006/relationships/settings" Target="/word/settings.xml" Id="R48c582fd24e64585" /><Relationship Type="http://schemas.openxmlformats.org/officeDocument/2006/relationships/image" Target="/word/media/7f9dcb06-a901-4014-84b5-4287be0862ab.png" Id="R554b4ca5204242be" /></Relationships>
</file>