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da5c2c196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b7464708c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c21175956429d" /><Relationship Type="http://schemas.openxmlformats.org/officeDocument/2006/relationships/numbering" Target="/word/numbering.xml" Id="R07fd394ae7ff4c90" /><Relationship Type="http://schemas.openxmlformats.org/officeDocument/2006/relationships/settings" Target="/word/settings.xml" Id="R4e82cf52117e4d26" /><Relationship Type="http://schemas.openxmlformats.org/officeDocument/2006/relationships/image" Target="/word/media/16a53dea-b3b8-40b0-99d4-d402640de2f1.png" Id="R6d6b7464708c4e90" /></Relationships>
</file>