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3b514fcc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92e12e6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665aee6849d5" /><Relationship Type="http://schemas.openxmlformats.org/officeDocument/2006/relationships/numbering" Target="/word/numbering.xml" Id="Rf023a11730454266" /><Relationship Type="http://schemas.openxmlformats.org/officeDocument/2006/relationships/settings" Target="/word/settings.xml" Id="R8610cbc99da14a5a" /><Relationship Type="http://schemas.openxmlformats.org/officeDocument/2006/relationships/image" Target="/word/media/daa0cd1c-9a8b-41f8-9706-f4f793f5c639.png" Id="R921292e12e694749" /></Relationships>
</file>