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e56d45942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125e8aad6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Montboucher,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33ebf67a4437c" /><Relationship Type="http://schemas.openxmlformats.org/officeDocument/2006/relationships/numbering" Target="/word/numbering.xml" Id="Rbd5899211a4e474d" /><Relationship Type="http://schemas.openxmlformats.org/officeDocument/2006/relationships/settings" Target="/word/settings.xml" Id="Re294c2b251684b5c" /><Relationship Type="http://schemas.openxmlformats.org/officeDocument/2006/relationships/image" Target="/word/media/4c294787-8cab-4ef6-ad12-ac9c3aa82884.png" Id="R2f6125e8aad64880" /></Relationships>
</file>