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20fa817e8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b0fdd88eb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119621d5344e9" /><Relationship Type="http://schemas.openxmlformats.org/officeDocument/2006/relationships/numbering" Target="/word/numbering.xml" Id="R631965e8727d4e6b" /><Relationship Type="http://schemas.openxmlformats.org/officeDocument/2006/relationships/settings" Target="/word/settings.xml" Id="R9620c5ea33ad4392" /><Relationship Type="http://schemas.openxmlformats.org/officeDocument/2006/relationships/image" Target="/word/media/a9f64735-733e-4a4a-bc6f-038917530402.png" Id="R8abb0fdd88eb4cdc" /></Relationships>
</file>