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fec965e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14fa6f4c8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Montepilloy,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0097a41114cd0" /><Relationship Type="http://schemas.openxmlformats.org/officeDocument/2006/relationships/numbering" Target="/word/numbering.xml" Id="R530a5e059e3e460a" /><Relationship Type="http://schemas.openxmlformats.org/officeDocument/2006/relationships/settings" Target="/word/settings.xml" Id="R2ac569339f964b0e" /><Relationship Type="http://schemas.openxmlformats.org/officeDocument/2006/relationships/image" Target="/word/media/f4497231-838b-4fb2-a9f5-c881bbf460cd.png" Id="R50814fa6f4c847d3" /></Relationships>
</file>