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0e48472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bacb0dc54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Montessut,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191817e2e4015" /><Relationship Type="http://schemas.openxmlformats.org/officeDocument/2006/relationships/numbering" Target="/word/numbering.xml" Id="R368cc85f2dad4bad" /><Relationship Type="http://schemas.openxmlformats.org/officeDocument/2006/relationships/settings" Target="/word/settings.xml" Id="Rd4a8a15a1b344326" /><Relationship Type="http://schemas.openxmlformats.org/officeDocument/2006/relationships/image" Target="/word/media/fa371dfb-d42b-4020-b464-494fadbb4461.png" Id="Rca6bacb0dc5448af" /></Relationships>
</file>