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a83bda9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07f635bd1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ee5fd35d24a7f" /><Relationship Type="http://schemas.openxmlformats.org/officeDocument/2006/relationships/numbering" Target="/word/numbering.xml" Id="Rff631df0fd9c48c5" /><Relationship Type="http://schemas.openxmlformats.org/officeDocument/2006/relationships/settings" Target="/word/settings.xml" Id="Rd80c8ec8859b4efd" /><Relationship Type="http://schemas.openxmlformats.org/officeDocument/2006/relationships/image" Target="/word/media/e361f33e-7327-42d4-b3d2-af5c22ac1bb7.png" Id="R98507f635bd1489d" /></Relationships>
</file>