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21506c76a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bf2469153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Montfauxelles,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55292d8d04b53" /><Relationship Type="http://schemas.openxmlformats.org/officeDocument/2006/relationships/numbering" Target="/word/numbering.xml" Id="R22690c9f86be4f84" /><Relationship Type="http://schemas.openxmlformats.org/officeDocument/2006/relationships/settings" Target="/word/settings.xml" Id="Rc15aaa4ea461482b" /><Relationship Type="http://schemas.openxmlformats.org/officeDocument/2006/relationships/image" Target="/word/media/f7e2364f-3a24-4d00-b181-01c736c8d80d.png" Id="R540bf24691534545" /></Relationships>
</file>