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0040f531c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ff2fd99ad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Montgiscard,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14374dc5049b7" /><Relationship Type="http://schemas.openxmlformats.org/officeDocument/2006/relationships/numbering" Target="/word/numbering.xml" Id="R00a7cf7631a0411c" /><Relationship Type="http://schemas.openxmlformats.org/officeDocument/2006/relationships/settings" Target="/word/settings.xml" Id="Rb5f8589c07be4951" /><Relationship Type="http://schemas.openxmlformats.org/officeDocument/2006/relationships/image" Target="/word/media/2a49fa11-aa61-4555-aa8c-dd01fc2920a1.png" Id="Rb1dff2fd99ad4774" /></Relationships>
</file>