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eb8f73fa8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0ba7203cd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Montjoie-Saint-Martin,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e1d6323d6443e" /><Relationship Type="http://schemas.openxmlformats.org/officeDocument/2006/relationships/numbering" Target="/word/numbering.xml" Id="Rf317bc8f62a24fa8" /><Relationship Type="http://schemas.openxmlformats.org/officeDocument/2006/relationships/settings" Target="/word/settings.xml" Id="R2e7e89abbd6f4757" /><Relationship Type="http://schemas.openxmlformats.org/officeDocument/2006/relationships/image" Target="/word/media/da02efa6-1f7b-4f74-b6b4-9e4e54134d72.png" Id="R9a50ba7203cd4389" /></Relationships>
</file>