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84fabb17a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c63375b2a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Montmirault,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6b4438c6c498e" /><Relationship Type="http://schemas.openxmlformats.org/officeDocument/2006/relationships/numbering" Target="/word/numbering.xml" Id="R027280527e804a41" /><Relationship Type="http://schemas.openxmlformats.org/officeDocument/2006/relationships/settings" Target="/word/settings.xml" Id="R5cd9f862a48a43b7" /><Relationship Type="http://schemas.openxmlformats.org/officeDocument/2006/relationships/image" Target="/word/media/e04715d2-79cf-47ec-8dca-1e2e5bdd36aa.png" Id="R006c63375b2a482a" /></Relationships>
</file>