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063717ae0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c53fb8d00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Montmort,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d001d97e14863" /><Relationship Type="http://schemas.openxmlformats.org/officeDocument/2006/relationships/numbering" Target="/word/numbering.xml" Id="Rf9f192d45b594827" /><Relationship Type="http://schemas.openxmlformats.org/officeDocument/2006/relationships/settings" Target="/word/settings.xml" Id="R01f151bf7f92402e" /><Relationship Type="http://schemas.openxmlformats.org/officeDocument/2006/relationships/image" Target="/word/media/fadea832-4a9f-453d-baf9-c8bff50ddb76.png" Id="Rfc6c53fb8d004039" /></Relationships>
</file>