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06cfd785f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719010892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Montsapey,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ee38cfd0b4964" /><Relationship Type="http://schemas.openxmlformats.org/officeDocument/2006/relationships/numbering" Target="/word/numbering.xml" Id="R3d2b28db11d944dd" /><Relationship Type="http://schemas.openxmlformats.org/officeDocument/2006/relationships/settings" Target="/word/settings.xml" Id="Rc92b1d57d1ca4556" /><Relationship Type="http://schemas.openxmlformats.org/officeDocument/2006/relationships/image" Target="/word/media/b5d9a435-cdd2-45a3-9443-6db5368c8013.png" Id="R6e671901089243cb" /></Relationships>
</file>