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2bd0be81d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01c5d4b4a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7ac3d1bde4d6b" /><Relationship Type="http://schemas.openxmlformats.org/officeDocument/2006/relationships/numbering" Target="/word/numbering.xml" Id="R2f98d1efa5ac43ec" /><Relationship Type="http://schemas.openxmlformats.org/officeDocument/2006/relationships/settings" Target="/word/settings.xml" Id="R4258c63e5f9346ef" /><Relationship Type="http://schemas.openxmlformats.org/officeDocument/2006/relationships/image" Target="/word/media/73d70293-8c4b-4ae5-ad79-1d9ea24324d9.png" Id="Re3301c5d4b4a4bff" /></Relationships>
</file>