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bc63e4593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6ff869a4d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Morbier,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4058c87954772" /><Relationship Type="http://schemas.openxmlformats.org/officeDocument/2006/relationships/numbering" Target="/word/numbering.xml" Id="Rf1e56e41e0e44449" /><Relationship Type="http://schemas.openxmlformats.org/officeDocument/2006/relationships/settings" Target="/word/settings.xml" Id="R31ef8177464e4e18" /><Relationship Type="http://schemas.openxmlformats.org/officeDocument/2006/relationships/image" Target="/word/media/ee5c1fde-e957-4547-b56b-dc9f04dc9549.png" Id="Ra236ff869a4d49a5" /></Relationships>
</file>