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def522785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441775717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ce08e110348f5" /><Relationship Type="http://schemas.openxmlformats.org/officeDocument/2006/relationships/numbering" Target="/word/numbering.xml" Id="Rb5d6c7c540e44404" /><Relationship Type="http://schemas.openxmlformats.org/officeDocument/2006/relationships/settings" Target="/word/settings.xml" Id="R2e65b6c7de0a45a0" /><Relationship Type="http://schemas.openxmlformats.org/officeDocument/2006/relationships/image" Target="/word/media/7522b655-2401-4f61-933d-9938cc84ecd4.png" Id="R8c944177571740fe" /></Relationships>
</file>