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75d12e1c2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078d65629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896b4e57945d9" /><Relationship Type="http://schemas.openxmlformats.org/officeDocument/2006/relationships/numbering" Target="/word/numbering.xml" Id="R4d7dee6869ea4331" /><Relationship Type="http://schemas.openxmlformats.org/officeDocument/2006/relationships/settings" Target="/word/settings.xml" Id="Rd0c3558c2e714203" /><Relationship Type="http://schemas.openxmlformats.org/officeDocument/2006/relationships/image" Target="/word/media/9777c4dc-88ff-41a5-b952-f109d5615c4e.png" Id="R663078d656294197" /></Relationships>
</file>