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478c96a9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cc68a56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8dc609c649f9" /><Relationship Type="http://schemas.openxmlformats.org/officeDocument/2006/relationships/numbering" Target="/word/numbering.xml" Id="R0c4c06fb46304e7a" /><Relationship Type="http://schemas.openxmlformats.org/officeDocument/2006/relationships/settings" Target="/word/settings.xml" Id="R510a34aedafe4c4c" /><Relationship Type="http://schemas.openxmlformats.org/officeDocument/2006/relationships/image" Target="/word/media/c1229d0d-c763-4481-8e96-d74fe4b6332a.png" Id="R3c03cc68a56849ae" /></Relationships>
</file>