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84d078a90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d0237db57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2c8626fcf4802" /><Relationship Type="http://schemas.openxmlformats.org/officeDocument/2006/relationships/numbering" Target="/word/numbering.xml" Id="R1c40926dc7f14389" /><Relationship Type="http://schemas.openxmlformats.org/officeDocument/2006/relationships/settings" Target="/word/settings.xml" Id="R181743b2104e4ce6" /><Relationship Type="http://schemas.openxmlformats.org/officeDocument/2006/relationships/image" Target="/word/media/afcbe9fd-b021-4989-b934-097c3fa8ea8b.png" Id="R688d0237db5744db" /></Relationships>
</file>