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e8fba77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20cd3c10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116d959b640eb" /><Relationship Type="http://schemas.openxmlformats.org/officeDocument/2006/relationships/numbering" Target="/word/numbering.xml" Id="R91934be2d51f4fa5" /><Relationship Type="http://schemas.openxmlformats.org/officeDocument/2006/relationships/settings" Target="/word/settings.xml" Id="R5815c29693c24967" /><Relationship Type="http://schemas.openxmlformats.org/officeDocument/2006/relationships/image" Target="/word/media/c287e971-b443-4f69-b2d1-13e4713d960a.png" Id="Re77b20cd3c10467d" /></Relationships>
</file>