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94b11f69c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f015486c0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Murs-Erigne,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fb2ccfbfa409b" /><Relationship Type="http://schemas.openxmlformats.org/officeDocument/2006/relationships/numbering" Target="/word/numbering.xml" Id="R631ccbb676b34c41" /><Relationship Type="http://schemas.openxmlformats.org/officeDocument/2006/relationships/settings" Target="/word/settings.xml" Id="Rd44a5a18b3d845c0" /><Relationship Type="http://schemas.openxmlformats.org/officeDocument/2006/relationships/image" Target="/word/media/27a52b21-97a0-4394-8779-9a64e83bc2bf.png" Id="Rc2ff015486c04205" /></Relationships>
</file>