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49169df00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cba940ced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Mussegros,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f0c6f075a409d" /><Relationship Type="http://schemas.openxmlformats.org/officeDocument/2006/relationships/numbering" Target="/word/numbering.xml" Id="R1ff884bd9d4c4f30" /><Relationship Type="http://schemas.openxmlformats.org/officeDocument/2006/relationships/settings" Target="/word/settings.xml" Id="R2ee4b73dc8dd4e26" /><Relationship Type="http://schemas.openxmlformats.org/officeDocument/2006/relationships/image" Target="/word/media/01763efd-3b70-4810-bd55-1c9dffbfb608.png" Id="R495cba940ced4bc1" /></Relationships>
</file>